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64"/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9"/>
        <w:gridCol w:w="2976"/>
        <w:gridCol w:w="1134"/>
        <w:gridCol w:w="1560"/>
        <w:gridCol w:w="1417"/>
        <w:gridCol w:w="2552"/>
        <w:gridCol w:w="2409"/>
        <w:gridCol w:w="1318"/>
      </w:tblGrid>
      <w:tr w:rsidR="00BE0597" w:rsidRPr="0056614A" w14:paraId="3416C382" w14:textId="77777777" w:rsidTr="00080D30">
        <w:trPr>
          <w:cantSplit/>
          <w:trHeight w:val="363"/>
        </w:trPr>
        <w:tc>
          <w:tcPr>
            <w:tcW w:w="1560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52059" w14:textId="79AD368C" w:rsidR="00BE0597" w:rsidRPr="00A33B69" w:rsidRDefault="00BE0597" w:rsidP="008B7E62">
            <w:pPr>
              <w:spacing w:after="0"/>
              <w:jc w:val="center"/>
              <w:rPr>
                <w:rFonts w:ascii="Calibri" w:hAnsi="Calibri"/>
                <w:b/>
                <w:sz w:val="28"/>
                <w:szCs w:val="40"/>
              </w:rPr>
            </w:pPr>
            <w:r>
              <w:rPr>
                <w:rFonts w:ascii="Calibri" w:hAnsi="Calibri"/>
                <w:b/>
                <w:sz w:val="28"/>
                <w:szCs w:val="40"/>
              </w:rPr>
              <w:t>Record 19 – Mosquito Control</w:t>
            </w:r>
          </w:p>
        </w:tc>
      </w:tr>
      <w:tr w:rsidR="00344454" w:rsidRPr="0056614A" w14:paraId="14A1F3A3" w14:textId="77777777" w:rsidTr="00CA411A">
        <w:trPr>
          <w:cantSplit/>
          <w:trHeight w:val="1148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72F83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Date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5209" w14:textId="3C78F5C2" w:rsidR="00BE0597" w:rsidRPr="78A43492" w:rsidRDefault="00BE0597" w:rsidP="78A434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Time of observation or treatment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3E5" w14:textId="152B10BC" w:rsidR="00BE0597" w:rsidRPr="00674CEB" w:rsidRDefault="00BE0597" w:rsidP="78A434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808080"/>
              </w:rPr>
            </w:pPr>
            <w:r w:rsidRPr="78A43492">
              <w:rPr>
                <w:rFonts w:ascii="Calibri" w:hAnsi="Calibri"/>
                <w:b/>
                <w:bCs/>
              </w:rPr>
              <w:t xml:space="preserve">Observed Mosquito Activity </w:t>
            </w:r>
            <w:r>
              <w:br/>
            </w:r>
            <w:r w:rsidRPr="78A43492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(0 =none, 1= low, 2= mod</w:t>
            </w:r>
            <w:r w:rsidR="00344454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.</w:t>
            </w:r>
            <w:r w:rsidRPr="78A43492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, 3 = high)</w:t>
            </w:r>
            <w:r>
              <w:br/>
            </w:r>
            <w:r w:rsidRPr="78A43492">
              <w:rPr>
                <w:rFonts w:ascii="Calibri" w:hAnsi="Calibri"/>
                <w:b/>
                <w:bCs/>
              </w:rPr>
              <w:t>Mosquitos also include</w:t>
            </w:r>
            <w:r>
              <w:br/>
            </w:r>
            <w:r w:rsidRPr="78A43492">
              <w:rPr>
                <w:rFonts w:ascii="Calibri" w:hAnsi="Calibri"/>
              </w:rPr>
              <w:t>L = Larvae, A = Adults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BA32" w14:textId="0D6A1570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Shed/area treated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B82" w14:textId="54FFBC27" w:rsidR="00BE0597" w:rsidRDefault="00677469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Treated inside/outside areas where pigs are housed/handled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C956" w14:textId="75FF9332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Control Treatment Type**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26C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Product used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AC55" w14:textId="19EE6CC3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Active Ingredient(s)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FFD37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Treated by</w:t>
            </w:r>
          </w:p>
        </w:tc>
      </w:tr>
      <w:tr w:rsidR="00C66C81" w:rsidRPr="0056614A" w14:paraId="0FC27C14" w14:textId="77777777" w:rsidTr="00CA411A">
        <w:trPr>
          <w:cantSplit/>
          <w:trHeight w:val="60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0C60B9" w14:textId="4FFA0265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</w:pPr>
            <w:proofErr w:type="gramStart"/>
            <w:r w:rsidRPr="00BE0597"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  <w:t>e.g.</w:t>
            </w:r>
            <w:proofErr w:type="gramEnd"/>
            <w:r w:rsidRPr="00BE0597"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  <w:t xml:space="preserve"> 22/02/2022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59D7FB" w14:textId="3AE1FBC8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8am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E76F01" w14:textId="6E29D193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1L, 1A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A2C05" w14:textId="41913900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Finisher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07AEE7" w14:textId="50EE31D9" w:rsidR="00BE0597" w:rsidRPr="00BE0597" w:rsidRDefault="00BE0597" w:rsidP="00BE0597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Outside walls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76733" w14:textId="764B40F3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Spray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5EEFE4" w14:textId="1605A816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Fendona Plus 60 SC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25A191" w14:textId="6C13A392" w:rsidR="00BE0597" w:rsidRPr="00FD204C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FD204C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alpha-cypermethrin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42A2A" w14:textId="3626B649" w:rsidR="00BE0597" w:rsidRPr="00FD204C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FD204C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Farmer Pete</w:t>
            </w:r>
          </w:p>
        </w:tc>
      </w:tr>
      <w:tr w:rsidR="00344454" w:rsidRPr="0056614A" w14:paraId="2DA6B777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ED79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736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2A5C2" w14:textId="72BFA174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DE9C1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544C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8A1" w14:textId="7A07F7BF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3C852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8D7D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6D3C1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599E748E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90ECB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4F7E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97548" w14:textId="2A2FD71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54EF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AA2E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D3F7" w14:textId="0E3E1169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A5EC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3E7E6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E40B9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491D08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A425B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6349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05D92" w14:textId="0BA83D9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292F0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D52F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E66B" w14:textId="1777174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3598F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F8FC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6A998F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1CC7D89F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89845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280F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63368" w14:textId="36FDCAA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EFA4A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85EE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DD18" w14:textId="37139D83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2D75B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C9EA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FED897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285E7E3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E1558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B8A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592AF" w14:textId="5491948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90285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81E1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4B9B" w14:textId="5F0C05C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B685B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F316B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A79EDA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FAB090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DCF5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EFA6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95C89" w14:textId="4DB3809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FB24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A557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7A8D" w14:textId="10BE3EA3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839E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1519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C03FA6E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5E63D57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54A4C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9A75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024C5" w14:textId="1A919D42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F674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7790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8367" w14:textId="5839216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2EF3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0FBC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9814D4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C738A57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0346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14B3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64F66" w14:textId="4C145E2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0AD96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C988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0972" w14:textId="0D6D505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7057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AC3FC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AD752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A16ADEC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F2883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ABE3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11FBA3" w14:textId="27BFEDA5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F721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F9A5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6F9D" w14:textId="1E8666A1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EA7AA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DF2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3C6BB9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A55324B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B276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E737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461A1" w14:textId="462AC7E1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23FF2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02F4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B52" w14:textId="3D099D8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B0B8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6F3FE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8B33F6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78C86C5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1986F" w14:textId="24B42D0F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BD8E" w14:textId="77777777" w:rsidR="00BE0597" w:rsidRDefault="00BE0597" w:rsidP="008B7E62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19AFD" w14:textId="0BAD1914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3AC63" w14:textId="15484616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0E1" w14:textId="77777777" w:rsidR="00BE0597" w:rsidRDefault="00BE0597" w:rsidP="008B7E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0897" w14:textId="31CE635F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B4C4A" w14:textId="1C68F86E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A9F02" w14:textId="020F5A66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A2C766" w14:textId="220BA4A4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DCB0979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773D7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968A1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67EC0DE" w14:textId="688FF6BC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BA0A6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2FEDA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2DA75F" w14:textId="7C1E5D02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D7AC9E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A01CA0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6F61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7473E" w14:textId="4DD1A67C" w:rsidR="007A46BB" w:rsidRPr="0056614A" w:rsidRDefault="00B37A78" w:rsidP="009711B1">
      <w:pPr>
        <w:spacing w:line="240" w:lineRule="auto"/>
        <w:ind w:left="142"/>
        <w:rPr>
          <w:rFonts w:ascii="Calibri" w:hAnsi="Calibri"/>
        </w:rPr>
      </w:pPr>
      <w:r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  <w:r w:rsidR="0061516A" w:rsidRPr="0056614A">
        <w:rPr>
          <w:rFonts w:ascii="Calibri" w:hAnsi="Calibri"/>
          <w:b/>
          <w:i/>
        </w:rPr>
        <w:t xml:space="preserve"> </w:t>
      </w:r>
      <w:r w:rsidR="007A46BB" w:rsidRPr="0056614A">
        <w:rPr>
          <w:rFonts w:ascii="Calibri" w:hAnsi="Calibri"/>
          <w:b/>
          <w:i/>
        </w:rPr>
        <w:t xml:space="preserve">[Insert name of farm here] </w:t>
      </w:r>
    </w:p>
    <w:p w14:paraId="60B4D8BC" w14:textId="22712726" w:rsidR="00A33B69" w:rsidRDefault="00A33B69" w:rsidP="00A33B69">
      <w:pPr>
        <w:pBdr>
          <w:bottom w:val="single" w:sz="2" w:space="1" w:color="auto"/>
        </w:pBdr>
        <w:tabs>
          <w:tab w:val="left" w:pos="5040"/>
          <w:tab w:val="left" w:pos="6804"/>
        </w:tabs>
        <w:spacing w:after="60" w:line="24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*Location of where treatment occurred </w:t>
      </w:r>
      <w:proofErr w:type="gramStart"/>
      <w:r>
        <w:rPr>
          <w:rFonts w:ascii="Calibri" w:hAnsi="Calibri"/>
          <w:sz w:val="16"/>
        </w:rPr>
        <w:t>e.g.</w:t>
      </w:r>
      <w:proofErr w:type="gramEnd"/>
      <w:r>
        <w:rPr>
          <w:rFonts w:ascii="Calibri" w:hAnsi="Calibri"/>
          <w:sz w:val="16"/>
        </w:rPr>
        <w:t xml:space="preserve"> Effluent pond 1</w:t>
      </w:r>
      <w:r w:rsidR="00674CEB">
        <w:rPr>
          <w:rFonts w:ascii="Calibri" w:hAnsi="Calibri"/>
          <w:sz w:val="16"/>
        </w:rPr>
        <w:t>, External walls Finisher Shed 1 etc</w:t>
      </w:r>
    </w:p>
    <w:p w14:paraId="14EB7B84" w14:textId="77777777" w:rsidR="00B206F6" w:rsidRDefault="00A33B69" w:rsidP="00A33B69">
      <w:pPr>
        <w:pBdr>
          <w:bottom w:val="single" w:sz="2" w:space="1" w:color="auto"/>
        </w:pBdr>
        <w:tabs>
          <w:tab w:val="left" w:pos="5040"/>
          <w:tab w:val="left" w:pos="6804"/>
        </w:tabs>
        <w:spacing w:after="60" w:line="24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</w:t>
      </w:r>
      <w:r w:rsidR="00B206F6">
        <w:rPr>
          <w:rFonts w:ascii="Calibri" w:hAnsi="Calibri"/>
          <w:sz w:val="16"/>
        </w:rPr>
        <w:t xml:space="preserve">Control Treatment Type: </w:t>
      </w:r>
      <w:r>
        <w:rPr>
          <w:rFonts w:ascii="Calibri" w:hAnsi="Calibri"/>
          <w:sz w:val="16"/>
        </w:rPr>
        <w:t>traps, spraying, fogging etc</w:t>
      </w:r>
      <w:r w:rsidR="00B206F6">
        <w:rPr>
          <w:rFonts w:ascii="Calibri" w:hAnsi="Calibri"/>
          <w:sz w:val="16"/>
        </w:rPr>
        <w:t xml:space="preserve"> </w:t>
      </w:r>
    </w:p>
    <w:p w14:paraId="28EE3AEA" w14:textId="77777777" w:rsidR="00E51BD7" w:rsidRPr="00FB42B4" w:rsidRDefault="007A46BB" w:rsidP="00586A57">
      <w:pPr>
        <w:pBdr>
          <w:bottom w:val="single" w:sz="2" w:space="1" w:color="auto"/>
        </w:pBdr>
        <w:tabs>
          <w:tab w:val="left" w:pos="5040"/>
          <w:tab w:val="left" w:pos="6804"/>
        </w:tabs>
        <w:spacing w:before="240" w:after="60"/>
        <w:rPr>
          <w:rFonts w:ascii="Calibri" w:hAnsi="Calibri" w:cs="Calibri"/>
          <w:szCs w:val="18"/>
        </w:rPr>
      </w:pPr>
      <w:r w:rsidRPr="0056614A">
        <w:rPr>
          <w:rFonts w:ascii="Calibri" w:hAnsi="Calibri"/>
        </w:rPr>
        <w:t>Approved:</w:t>
      </w:r>
      <w:r w:rsidR="00ED4A41" w:rsidRPr="00ED4A41"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  <w:r w:rsidRPr="0056614A">
        <w:rPr>
          <w:rFonts w:ascii="Calibri" w:hAnsi="Calibri"/>
        </w:rPr>
        <w:tab/>
        <w:t xml:space="preserve">                                            Date:</w:t>
      </w:r>
      <w:r w:rsidR="00ED4A41" w:rsidRPr="00ED4A41"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</w:p>
    <w:sectPr w:rsidR="00E51BD7" w:rsidRPr="00FB42B4" w:rsidSect="008B7E62">
      <w:headerReference w:type="default" r:id="rId11"/>
      <w:pgSz w:w="16834" w:h="11909" w:orient="landscape" w:code="9"/>
      <w:pgMar w:top="1797" w:right="1440" w:bottom="851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4233" w14:textId="77777777" w:rsidR="00291A97" w:rsidRDefault="00291A97">
      <w:r>
        <w:separator/>
      </w:r>
    </w:p>
  </w:endnote>
  <w:endnote w:type="continuationSeparator" w:id="0">
    <w:p w14:paraId="6A99FB1B" w14:textId="77777777" w:rsidR="00291A97" w:rsidRDefault="002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CF7E" w14:textId="77777777" w:rsidR="00291A97" w:rsidRDefault="00291A97">
      <w:r>
        <w:separator/>
      </w:r>
    </w:p>
  </w:footnote>
  <w:footnote w:type="continuationSeparator" w:id="0">
    <w:p w14:paraId="71F8556E" w14:textId="77777777" w:rsidR="00291A97" w:rsidRDefault="002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210C" w14:textId="79E9BD8B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108076">
    <w:abstractNumId w:val="3"/>
  </w:num>
  <w:num w:numId="2" w16cid:durableId="133111613">
    <w:abstractNumId w:val="12"/>
  </w:num>
  <w:num w:numId="3" w16cid:durableId="512257075">
    <w:abstractNumId w:val="16"/>
  </w:num>
  <w:num w:numId="4" w16cid:durableId="864366729">
    <w:abstractNumId w:val="8"/>
  </w:num>
  <w:num w:numId="5" w16cid:durableId="757794433">
    <w:abstractNumId w:val="2"/>
  </w:num>
  <w:num w:numId="6" w16cid:durableId="1095396576">
    <w:abstractNumId w:val="2"/>
    <w:lvlOverride w:ilvl="0">
      <w:startOverride w:val="1"/>
    </w:lvlOverride>
  </w:num>
  <w:num w:numId="7" w16cid:durableId="265503535">
    <w:abstractNumId w:val="25"/>
  </w:num>
  <w:num w:numId="8" w16cid:durableId="812915517">
    <w:abstractNumId w:val="21"/>
  </w:num>
  <w:num w:numId="9" w16cid:durableId="616638279">
    <w:abstractNumId w:val="10"/>
  </w:num>
  <w:num w:numId="10" w16cid:durableId="94134758">
    <w:abstractNumId w:val="20"/>
  </w:num>
  <w:num w:numId="11" w16cid:durableId="95683698">
    <w:abstractNumId w:val="22"/>
  </w:num>
  <w:num w:numId="12" w16cid:durableId="1116174287">
    <w:abstractNumId w:val="23"/>
  </w:num>
  <w:num w:numId="13" w16cid:durableId="149978769">
    <w:abstractNumId w:val="5"/>
  </w:num>
  <w:num w:numId="14" w16cid:durableId="1463842018">
    <w:abstractNumId w:val="11"/>
  </w:num>
  <w:num w:numId="15" w16cid:durableId="1287659944">
    <w:abstractNumId w:val="18"/>
  </w:num>
  <w:num w:numId="16" w16cid:durableId="1369641796">
    <w:abstractNumId w:val="17"/>
  </w:num>
  <w:num w:numId="17" w16cid:durableId="1520198759">
    <w:abstractNumId w:val="14"/>
  </w:num>
  <w:num w:numId="18" w16cid:durableId="529807842">
    <w:abstractNumId w:val="6"/>
  </w:num>
  <w:num w:numId="19" w16cid:durableId="1594975164">
    <w:abstractNumId w:val="19"/>
  </w:num>
  <w:num w:numId="20" w16cid:durableId="2003002210">
    <w:abstractNumId w:val="15"/>
  </w:num>
  <w:num w:numId="21" w16cid:durableId="1914315055">
    <w:abstractNumId w:val="9"/>
  </w:num>
  <w:num w:numId="22" w16cid:durableId="835455295">
    <w:abstractNumId w:val="7"/>
  </w:num>
  <w:num w:numId="23" w16cid:durableId="1741244468">
    <w:abstractNumId w:val="0"/>
  </w:num>
  <w:num w:numId="24" w16cid:durableId="835925881">
    <w:abstractNumId w:val="13"/>
  </w:num>
  <w:num w:numId="25" w16cid:durableId="1857041203">
    <w:abstractNumId w:val="1"/>
  </w:num>
  <w:num w:numId="26" w16cid:durableId="1764187573">
    <w:abstractNumId w:val="4"/>
  </w:num>
  <w:num w:numId="27" w16cid:durableId="8373084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3C6E"/>
    <w:rsid w:val="0002676F"/>
    <w:rsid w:val="00035038"/>
    <w:rsid w:val="00037A21"/>
    <w:rsid w:val="00040A01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0D30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C5DC9"/>
    <w:rsid w:val="000E005D"/>
    <w:rsid w:val="000E01A2"/>
    <w:rsid w:val="000F3E30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79BD"/>
    <w:rsid w:val="00151C65"/>
    <w:rsid w:val="00154495"/>
    <w:rsid w:val="00154DA2"/>
    <w:rsid w:val="00156356"/>
    <w:rsid w:val="00156C6D"/>
    <w:rsid w:val="00156CB3"/>
    <w:rsid w:val="00165C15"/>
    <w:rsid w:val="001742C4"/>
    <w:rsid w:val="0018686B"/>
    <w:rsid w:val="00191E48"/>
    <w:rsid w:val="0019302C"/>
    <w:rsid w:val="00193DD3"/>
    <w:rsid w:val="001A28FC"/>
    <w:rsid w:val="001A29D0"/>
    <w:rsid w:val="001A357E"/>
    <w:rsid w:val="001A3D29"/>
    <w:rsid w:val="001B3A3F"/>
    <w:rsid w:val="001B433A"/>
    <w:rsid w:val="001C10D0"/>
    <w:rsid w:val="001C13FF"/>
    <w:rsid w:val="001C353E"/>
    <w:rsid w:val="001C4051"/>
    <w:rsid w:val="001C5BB2"/>
    <w:rsid w:val="001D51B0"/>
    <w:rsid w:val="001E2B41"/>
    <w:rsid w:val="001E5B7F"/>
    <w:rsid w:val="001F01BC"/>
    <w:rsid w:val="001F3072"/>
    <w:rsid w:val="001F32E0"/>
    <w:rsid w:val="001F32F0"/>
    <w:rsid w:val="001F69AA"/>
    <w:rsid w:val="00201F5A"/>
    <w:rsid w:val="00202B87"/>
    <w:rsid w:val="002038AD"/>
    <w:rsid w:val="00204083"/>
    <w:rsid w:val="00212873"/>
    <w:rsid w:val="002129D9"/>
    <w:rsid w:val="0021489D"/>
    <w:rsid w:val="0021743D"/>
    <w:rsid w:val="0022077E"/>
    <w:rsid w:val="00222C6F"/>
    <w:rsid w:val="002266C5"/>
    <w:rsid w:val="00230023"/>
    <w:rsid w:val="00232284"/>
    <w:rsid w:val="002377D5"/>
    <w:rsid w:val="00241F38"/>
    <w:rsid w:val="00243C12"/>
    <w:rsid w:val="00247FFE"/>
    <w:rsid w:val="002513B9"/>
    <w:rsid w:val="002529D3"/>
    <w:rsid w:val="00255105"/>
    <w:rsid w:val="00261249"/>
    <w:rsid w:val="002656F6"/>
    <w:rsid w:val="00266754"/>
    <w:rsid w:val="002756EB"/>
    <w:rsid w:val="00276060"/>
    <w:rsid w:val="00291A97"/>
    <w:rsid w:val="00294ABC"/>
    <w:rsid w:val="002969EC"/>
    <w:rsid w:val="002A37E4"/>
    <w:rsid w:val="002A7E80"/>
    <w:rsid w:val="002B1744"/>
    <w:rsid w:val="002B40B6"/>
    <w:rsid w:val="002B5197"/>
    <w:rsid w:val="002B60CF"/>
    <w:rsid w:val="002C24A1"/>
    <w:rsid w:val="002C2DE7"/>
    <w:rsid w:val="002D0477"/>
    <w:rsid w:val="002D0B8A"/>
    <w:rsid w:val="002D1309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3E35"/>
    <w:rsid w:val="00320734"/>
    <w:rsid w:val="00322433"/>
    <w:rsid w:val="00327086"/>
    <w:rsid w:val="00327FE3"/>
    <w:rsid w:val="0033127A"/>
    <w:rsid w:val="00344454"/>
    <w:rsid w:val="00346BDE"/>
    <w:rsid w:val="00356F48"/>
    <w:rsid w:val="0036139D"/>
    <w:rsid w:val="00372C21"/>
    <w:rsid w:val="0037336B"/>
    <w:rsid w:val="00373736"/>
    <w:rsid w:val="00376F07"/>
    <w:rsid w:val="003842F3"/>
    <w:rsid w:val="00392B2E"/>
    <w:rsid w:val="003A28B2"/>
    <w:rsid w:val="003A32AD"/>
    <w:rsid w:val="003A4EED"/>
    <w:rsid w:val="003A515C"/>
    <w:rsid w:val="003B0AEB"/>
    <w:rsid w:val="003B0D84"/>
    <w:rsid w:val="003B128B"/>
    <w:rsid w:val="003D12DA"/>
    <w:rsid w:val="003D3357"/>
    <w:rsid w:val="003D5F93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3F67F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28DC"/>
    <w:rsid w:val="00461C27"/>
    <w:rsid w:val="00467BB3"/>
    <w:rsid w:val="00475B43"/>
    <w:rsid w:val="00477A6A"/>
    <w:rsid w:val="00480342"/>
    <w:rsid w:val="00480F25"/>
    <w:rsid w:val="00482A29"/>
    <w:rsid w:val="00482A83"/>
    <w:rsid w:val="0048356E"/>
    <w:rsid w:val="00484774"/>
    <w:rsid w:val="004903AA"/>
    <w:rsid w:val="004A4B98"/>
    <w:rsid w:val="004B1B18"/>
    <w:rsid w:val="004B4C4F"/>
    <w:rsid w:val="004C0730"/>
    <w:rsid w:val="004C07F9"/>
    <w:rsid w:val="004C1AB8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15B3"/>
    <w:rsid w:val="005124AA"/>
    <w:rsid w:val="00513BE5"/>
    <w:rsid w:val="00513C18"/>
    <w:rsid w:val="005227D6"/>
    <w:rsid w:val="00531B8B"/>
    <w:rsid w:val="00531EB8"/>
    <w:rsid w:val="005351A4"/>
    <w:rsid w:val="005355F2"/>
    <w:rsid w:val="005429BF"/>
    <w:rsid w:val="00543A31"/>
    <w:rsid w:val="00547EF0"/>
    <w:rsid w:val="005518D2"/>
    <w:rsid w:val="00551ACF"/>
    <w:rsid w:val="0055781E"/>
    <w:rsid w:val="00557B61"/>
    <w:rsid w:val="00560C04"/>
    <w:rsid w:val="0056614A"/>
    <w:rsid w:val="0056749D"/>
    <w:rsid w:val="00570E19"/>
    <w:rsid w:val="005710FD"/>
    <w:rsid w:val="00572714"/>
    <w:rsid w:val="0057672E"/>
    <w:rsid w:val="00585030"/>
    <w:rsid w:val="00586A57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7BC5"/>
    <w:rsid w:val="00607E21"/>
    <w:rsid w:val="0061061F"/>
    <w:rsid w:val="0061516A"/>
    <w:rsid w:val="006200B0"/>
    <w:rsid w:val="00621AE6"/>
    <w:rsid w:val="006251C6"/>
    <w:rsid w:val="00626C94"/>
    <w:rsid w:val="006276A4"/>
    <w:rsid w:val="00627A0A"/>
    <w:rsid w:val="006344AE"/>
    <w:rsid w:val="00634E8A"/>
    <w:rsid w:val="00636828"/>
    <w:rsid w:val="00636CFA"/>
    <w:rsid w:val="006479F0"/>
    <w:rsid w:val="00647CAE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4CEB"/>
    <w:rsid w:val="00675FF2"/>
    <w:rsid w:val="00677469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1E59"/>
    <w:rsid w:val="006C2BC2"/>
    <w:rsid w:val="006D00CC"/>
    <w:rsid w:val="006D0A09"/>
    <w:rsid w:val="006D141E"/>
    <w:rsid w:val="006D560A"/>
    <w:rsid w:val="006D578B"/>
    <w:rsid w:val="006E012B"/>
    <w:rsid w:val="006E55A7"/>
    <w:rsid w:val="006F360D"/>
    <w:rsid w:val="006F36FC"/>
    <w:rsid w:val="006F3AB6"/>
    <w:rsid w:val="006F65C8"/>
    <w:rsid w:val="00703A59"/>
    <w:rsid w:val="00705F04"/>
    <w:rsid w:val="00712485"/>
    <w:rsid w:val="0072088A"/>
    <w:rsid w:val="0072181D"/>
    <w:rsid w:val="00723F44"/>
    <w:rsid w:val="0072452E"/>
    <w:rsid w:val="00726453"/>
    <w:rsid w:val="00731540"/>
    <w:rsid w:val="00733C04"/>
    <w:rsid w:val="0073717E"/>
    <w:rsid w:val="00737719"/>
    <w:rsid w:val="00740BF5"/>
    <w:rsid w:val="0076122E"/>
    <w:rsid w:val="00763D9D"/>
    <w:rsid w:val="00775713"/>
    <w:rsid w:val="0077678F"/>
    <w:rsid w:val="00776B4F"/>
    <w:rsid w:val="007811A7"/>
    <w:rsid w:val="00781239"/>
    <w:rsid w:val="007851D6"/>
    <w:rsid w:val="0078534C"/>
    <w:rsid w:val="00785C33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C1DC9"/>
    <w:rsid w:val="007D6F79"/>
    <w:rsid w:val="007E0C7C"/>
    <w:rsid w:val="007F0905"/>
    <w:rsid w:val="00800711"/>
    <w:rsid w:val="00802DA8"/>
    <w:rsid w:val="00804D5A"/>
    <w:rsid w:val="00805E9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7C24"/>
    <w:rsid w:val="0085448B"/>
    <w:rsid w:val="00855884"/>
    <w:rsid w:val="00856236"/>
    <w:rsid w:val="00860490"/>
    <w:rsid w:val="00862E02"/>
    <w:rsid w:val="0087165C"/>
    <w:rsid w:val="00876439"/>
    <w:rsid w:val="008809D1"/>
    <w:rsid w:val="00880C32"/>
    <w:rsid w:val="0088312E"/>
    <w:rsid w:val="00884409"/>
    <w:rsid w:val="00893FAD"/>
    <w:rsid w:val="0089728C"/>
    <w:rsid w:val="008A11AF"/>
    <w:rsid w:val="008B237C"/>
    <w:rsid w:val="008B5792"/>
    <w:rsid w:val="008B70C1"/>
    <w:rsid w:val="008B7E62"/>
    <w:rsid w:val="008D1EFE"/>
    <w:rsid w:val="008D2F96"/>
    <w:rsid w:val="008D35E4"/>
    <w:rsid w:val="008D6BE1"/>
    <w:rsid w:val="008D7255"/>
    <w:rsid w:val="008D7805"/>
    <w:rsid w:val="008E0C8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62E48"/>
    <w:rsid w:val="00965F57"/>
    <w:rsid w:val="00967D0D"/>
    <w:rsid w:val="009711B1"/>
    <w:rsid w:val="009717EE"/>
    <w:rsid w:val="00975CAA"/>
    <w:rsid w:val="00975FA1"/>
    <w:rsid w:val="009812AA"/>
    <w:rsid w:val="009838DC"/>
    <w:rsid w:val="009922E2"/>
    <w:rsid w:val="009A0B0D"/>
    <w:rsid w:val="009A1395"/>
    <w:rsid w:val="009A4A66"/>
    <w:rsid w:val="009C4367"/>
    <w:rsid w:val="009C68B5"/>
    <w:rsid w:val="009D1B08"/>
    <w:rsid w:val="009D26B4"/>
    <w:rsid w:val="009D626B"/>
    <w:rsid w:val="009D6773"/>
    <w:rsid w:val="009D7493"/>
    <w:rsid w:val="009F08DF"/>
    <w:rsid w:val="009F3716"/>
    <w:rsid w:val="00A1090E"/>
    <w:rsid w:val="00A12B09"/>
    <w:rsid w:val="00A1697C"/>
    <w:rsid w:val="00A21762"/>
    <w:rsid w:val="00A23172"/>
    <w:rsid w:val="00A26944"/>
    <w:rsid w:val="00A31B7A"/>
    <w:rsid w:val="00A33B69"/>
    <w:rsid w:val="00A408F6"/>
    <w:rsid w:val="00A416B4"/>
    <w:rsid w:val="00A427B4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3FF3"/>
    <w:rsid w:val="00AA6F0D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06F6"/>
    <w:rsid w:val="00B25D91"/>
    <w:rsid w:val="00B34740"/>
    <w:rsid w:val="00B37A78"/>
    <w:rsid w:val="00B429E3"/>
    <w:rsid w:val="00B430B3"/>
    <w:rsid w:val="00B4363E"/>
    <w:rsid w:val="00B4528A"/>
    <w:rsid w:val="00B45515"/>
    <w:rsid w:val="00B53816"/>
    <w:rsid w:val="00B572E0"/>
    <w:rsid w:val="00B600C9"/>
    <w:rsid w:val="00B62660"/>
    <w:rsid w:val="00B62F0F"/>
    <w:rsid w:val="00B6772B"/>
    <w:rsid w:val="00B71CB3"/>
    <w:rsid w:val="00B80519"/>
    <w:rsid w:val="00B81537"/>
    <w:rsid w:val="00B81F16"/>
    <w:rsid w:val="00B90E67"/>
    <w:rsid w:val="00B92BEF"/>
    <w:rsid w:val="00B93047"/>
    <w:rsid w:val="00B96546"/>
    <w:rsid w:val="00B979B1"/>
    <w:rsid w:val="00BA1565"/>
    <w:rsid w:val="00BA4833"/>
    <w:rsid w:val="00BA4C0B"/>
    <w:rsid w:val="00BB1E07"/>
    <w:rsid w:val="00BC2519"/>
    <w:rsid w:val="00BC6261"/>
    <w:rsid w:val="00BD2B00"/>
    <w:rsid w:val="00BD424B"/>
    <w:rsid w:val="00BE0597"/>
    <w:rsid w:val="00BF0171"/>
    <w:rsid w:val="00BF3721"/>
    <w:rsid w:val="00C005A7"/>
    <w:rsid w:val="00C04F1E"/>
    <w:rsid w:val="00C1153A"/>
    <w:rsid w:val="00C17BFC"/>
    <w:rsid w:val="00C248D1"/>
    <w:rsid w:val="00C259B9"/>
    <w:rsid w:val="00C262E9"/>
    <w:rsid w:val="00C26FB4"/>
    <w:rsid w:val="00C3567C"/>
    <w:rsid w:val="00C562A5"/>
    <w:rsid w:val="00C605A4"/>
    <w:rsid w:val="00C61BA3"/>
    <w:rsid w:val="00C64278"/>
    <w:rsid w:val="00C6480E"/>
    <w:rsid w:val="00C650AE"/>
    <w:rsid w:val="00C65A84"/>
    <w:rsid w:val="00C66C81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A411A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E0041"/>
    <w:rsid w:val="00CE0A96"/>
    <w:rsid w:val="00CE19B8"/>
    <w:rsid w:val="00CF00BE"/>
    <w:rsid w:val="00CF7087"/>
    <w:rsid w:val="00CF7A0D"/>
    <w:rsid w:val="00D00B3D"/>
    <w:rsid w:val="00D05013"/>
    <w:rsid w:val="00D05229"/>
    <w:rsid w:val="00D10CC3"/>
    <w:rsid w:val="00D131A6"/>
    <w:rsid w:val="00D174B1"/>
    <w:rsid w:val="00D218D7"/>
    <w:rsid w:val="00D21DB5"/>
    <w:rsid w:val="00D267AD"/>
    <w:rsid w:val="00D3018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7474"/>
    <w:rsid w:val="00D61BB7"/>
    <w:rsid w:val="00D677D8"/>
    <w:rsid w:val="00D734FB"/>
    <w:rsid w:val="00D76D20"/>
    <w:rsid w:val="00D8134D"/>
    <w:rsid w:val="00D85C08"/>
    <w:rsid w:val="00D861FC"/>
    <w:rsid w:val="00D903FD"/>
    <w:rsid w:val="00D958B0"/>
    <w:rsid w:val="00DA23CA"/>
    <w:rsid w:val="00DA7AC4"/>
    <w:rsid w:val="00DB0EFD"/>
    <w:rsid w:val="00DB3BF2"/>
    <w:rsid w:val="00DB5CF1"/>
    <w:rsid w:val="00DC0F45"/>
    <w:rsid w:val="00DC2B59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5B5"/>
    <w:rsid w:val="00E256E6"/>
    <w:rsid w:val="00E27992"/>
    <w:rsid w:val="00E30964"/>
    <w:rsid w:val="00E41BB4"/>
    <w:rsid w:val="00E4313C"/>
    <w:rsid w:val="00E44F3B"/>
    <w:rsid w:val="00E51BD7"/>
    <w:rsid w:val="00E53C35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A41"/>
    <w:rsid w:val="00ED4FEB"/>
    <w:rsid w:val="00EE3E4C"/>
    <w:rsid w:val="00EE4949"/>
    <w:rsid w:val="00EE633A"/>
    <w:rsid w:val="00EE6623"/>
    <w:rsid w:val="00EE6DF5"/>
    <w:rsid w:val="00EF344D"/>
    <w:rsid w:val="00EF4A00"/>
    <w:rsid w:val="00EF5096"/>
    <w:rsid w:val="00EF7220"/>
    <w:rsid w:val="00EF789C"/>
    <w:rsid w:val="00F01631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6CD0"/>
    <w:rsid w:val="00F47B4D"/>
    <w:rsid w:val="00F50EA5"/>
    <w:rsid w:val="00F51107"/>
    <w:rsid w:val="00F54F5F"/>
    <w:rsid w:val="00F555DB"/>
    <w:rsid w:val="00F74655"/>
    <w:rsid w:val="00F75579"/>
    <w:rsid w:val="00F7567B"/>
    <w:rsid w:val="00F81161"/>
    <w:rsid w:val="00F840A3"/>
    <w:rsid w:val="00F96EF9"/>
    <w:rsid w:val="00FA0F0F"/>
    <w:rsid w:val="00FA13C6"/>
    <w:rsid w:val="00FA6D87"/>
    <w:rsid w:val="00FA7F4F"/>
    <w:rsid w:val="00FB1E51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204C"/>
    <w:rsid w:val="00FD4816"/>
    <w:rsid w:val="00FD768C"/>
    <w:rsid w:val="00FE0C66"/>
    <w:rsid w:val="00FE41C6"/>
    <w:rsid w:val="00FF263A"/>
    <w:rsid w:val="00FF5A3D"/>
    <w:rsid w:val="00FF76C6"/>
    <w:rsid w:val="0ACE444D"/>
    <w:rsid w:val="25736124"/>
    <w:rsid w:val="322B3F9E"/>
    <w:rsid w:val="3D9C8459"/>
    <w:rsid w:val="50AA7BFA"/>
    <w:rsid w:val="579D5268"/>
    <w:rsid w:val="593922C9"/>
    <w:rsid w:val="5AD4F32A"/>
    <w:rsid w:val="5C70C38B"/>
    <w:rsid w:val="5CEE6DC5"/>
    <w:rsid w:val="6451D6E3"/>
    <w:rsid w:val="6B72A6F2"/>
    <w:rsid w:val="6DF85482"/>
    <w:rsid w:val="78A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AF943"/>
  <w15:docId w15:val="{F1046DE7-A218-4113-BCB2-E34DF3A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basedOn w:val="Normal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SharedWithUsers xmlns="2afdbb08-ee7a-4098-a500-981b081c7a8a">
      <UserInfo>
        <DisplayName>Jess van de Weyer</DisplayName>
        <AccountId>60</AccountId>
        <AccountType/>
      </UserInfo>
      <UserInfo>
        <DisplayName>Raymond Chia</DisplayName>
        <AccountId>162</AccountId>
        <AccountType/>
      </UserInfo>
      <UserInfo>
        <DisplayName>Paul Bonighton</DisplayName>
        <AccountId>43</AccountId>
        <AccountType/>
      </UserInfo>
    </SharedWithUsers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12CDB-3601-4D1B-B288-F43D8959D2AC}">
  <ds:schemaRefs>
    <ds:schemaRef ds:uri="http://schemas.microsoft.com/office/2006/metadata/properties"/>
    <ds:schemaRef ds:uri="http://schemas.microsoft.com/office/infopath/2007/PartnerControls"/>
    <ds:schemaRef ds:uri="9309d9e4-c2f9-4a9d-8201-9d5063684c05"/>
    <ds:schemaRef ds:uri="2afdbb08-ee7a-4098-a500-981b081c7a8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78D7CF-07CD-44A2-916A-164E3D3B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FC94F-E1AE-4E6A-AB02-DA187D58F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ECCEE-7374-4B82-8F14-E07ED4B37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dc:description/>
  <cp:lastModifiedBy>Rowena Davis</cp:lastModifiedBy>
  <cp:revision>2</cp:revision>
  <cp:lastPrinted>2010-07-16T01:40:00Z</cp:lastPrinted>
  <dcterms:created xsi:type="dcterms:W3CDTF">2022-08-25T22:53:00Z</dcterms:created>
  <dcterms:modified xsi:type="dcterms:W3CDTF">2022-08-25T22:53:00Z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0x0101001296CB2A0C433848AA8B121F9ADC60A2</vt:lpwstr>
  </property>
  <property fmtid="{D5CDD505-2E9C-101B-9397-08002B2CF9AE}" pid="3" name="MediaServiceImageTags">
    <vt:lpwstr/>
  </property>
</Properties>
</file>